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AA" w:rsidRPr="009B1FAA" w:rsidRDefault="009B1FAA" w:rsidP="009B1FA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B1FAA">
        <w:rPr>
          <w:rFonts w:ascii="Times New Roman" w:hAnsi="Times New Roman" w:cs="Times New Roman"/>
          <w:b/>
        </w:rPr>
        <w:t xml:space="preserve">All. B) Proposta progettuale </w:t>
      </w:r>
      <w:r w:rsidRPr="009B1FAA">
        <w:rPr>
          <w:rFonts w:ascii="Times New Roman" w:hAnsi="Times New Roman" w:cs="Times New Roman"/>
          <w:i/>
        </w:rPr>
        <w:t>(da predisporre per ogni attività laboratoriale)</w:t>
      </w:r>
    </w:p>
    <w:p w:rsidR="009B1FAA" w:rsidRPr="009B1FAA" w:rsidRDefault="009B1FAA" w:rsidP="009B1FAA">
      <w:pPr>
        <w:rPr>
          <w:rFonts w:ascii="Times New Roman" w:hAnsi="Times New Roman" w:cs="Times New Roman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4814"/>
        <w:gridCol w:w="9895"/>
      </w:tblGrid>
      <w:tr w:rsidR="0083405A" w:rsidRPr="009B1FAA" w:rsidTr="00EE2760">
        <w:tc>
          <w:tcPr>
            <w:tcW w:w="4814" w:type="dxa"/>
          </w:tcPr>
          <w:p w:rsidR="0083405A" w:rsidRPr="000114D1" w:rsidRDefault="0083405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>T</w:t>
            </w:r>
            <w:r w:rsidR="00242179">
              <w:rPr>
                <w:rFonts w:ascii="Times New Roman" w:hAnsi="Times New Roman" w:cs="Times New Roman"/>
                <w:b/>
              </w:rPr>
              <w:t>EMATICA</w:t>
            </w:r>
          </w:p>
        </w:tc>
        <w:tc>
          <w:tcPr>
            <w:tcW w:w="9895" w:type="dxa"/>
          </w:tcPr>
          <w:p w:rsidR="0083405A" w:rsidRPr="00E25806" w:rsidRDefault="0083405A" w:rsidP="008340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25806">
              <w:rPr>
                <w:rFonts w:ascii="Times New Roman" w:hAnsi="Times New Roman" w:cs="Times New Roman"/>
                <w:i/>
              </w:rPr>
              <w:t xml:space="preserve">Laboratorio di </w:t>
            </w:r>
            <w:proofErr w:type="spellStart"/>
            <w:r w:rsidRPr="00E25806">
              <w:rPr>
                <w:rFonts w:ascii="Times New Roman" w:hAnsi="Times New Roman" w:cs="Times New Roman"/>
                <w:i/>
              </w:rPr>
              <w:t>empowerment</w:t>
            </w:r>
            <w:proofErr w:type="spellEnd"/>
            <w:r w:rsidRPr="00E25806">
              <w:rPr>
                <w:rFonts w:ascii="Times New Roman" w:hAnsi="Times New Roman" w:cs="Times New Roman"/>
                <w:i/>
              </w:rPr>
              <w:t xml:space="preserve"> di comunità finalizzato a rafforzare la consapevolezza della comunità su competenze, conoscenze, risorse e collaborazioni</w:t>
            </w:r>
            <w:r w:rsidR="00E25806" w:rsidRPr="00E2580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B1FAA" w:rsidRPr="009B1FAA" w:rsidTr="00EE2760">
        <w:tc>
          <w:tcPr>
            <w:tcW w:w="4814" w:type="dxa"/>
          </w:tcPr>
          <w:p w:rsidR="0083405A" w:rsidRPr="000114D1" w:rsidRDefault="0083405A" w:rsidP="00A660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9B1FAA" w:rsidP="00A660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 xml:space="preserve">DESCRIZIONE DEL CONTESTO </w:t>
            </w:r>
            <w:r w:rsidRPr="000114D1">
              <w:rPr>
                <w:rFonts w:ascii="Times New Roman" w:hAnsi="Times New Roman" w:cs="Times New Roman"/>
                <w:i/>
              </w:rPr>
              <w:t>(anali</w:t>
            </w:r>
            <w:r w:rsidR="00A660E5" w:rsidRPr="000114D1">
              <w:rPr>
                <w:rFonts w:ascii="Times New Roman" w:hAnsi="Times New Roman" w:cs="Times New Roman"/>
                <w:i/>
              </w:rPr>
              <w:t>si dei bisogni del territorio ai quali</w:t>
            </w:r>
            <w:r w:rsidRPr="000114D1">
              <w:rPr>
                <w:rFonts w:ascii="Times New Roman" w:hAnsi="Times New Roman" w:cs="Times New Roman"/>
                <w:i/>
              </w:rPr>
              <w:t xml:space="preserve"> si</w:t>
            </w:r>
            <w:r w:rsidR="00A660E5" w:rsidRPr="000114D1">
              <w:rPr>
                <w:rFonts w:ascii="Times New Roman" w:hAnsi="Times New Roman" w:cs="Times New Roman"/>
                <w:i/>
              </w:rPr>
              <w:t xml:space="preserve"> intende rispondere</w:t>
            </w:r>
            <w:r w:rsidRPr="000114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  <w:tr w:rsidR="009B1FAA" w:rsidRPr="009B1FAA" w:rsidTr="00EE2760">
        <w:tc>
          <w:tcPr>
            <w:tcW w:w="4814" w:type="dxa"/>
          </w:tcPr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 xml:space="preserve">OGGETTO DEL LABORATORIO </w:t>
            </w:r>
            <w:r w:rsidR="00242179">
              <w:rPr>
                <w:rFonts w:ascii="Times New Roman" w:hAnsi="Times New Roman" w:cs="Times New Roman"/>
                <w:i/>
              </w:rPr>
              <w:t>(specificare gli aspetti della tematica</w:t>
            </w:r>
            <w:r w:rsidRPr="000114D1">
              <w:rPr>
                <w:rFonts w:ascii="Times New Roman" w:hAnsi="Times New Roman" w:cs="Times New Roman"/>
                <w:i/>
              </w:rPr>
              <w:t xml:space="preserve"> che si intendono approfondire</w:t>
            </w:r>
            <w:r w:rsidRPr="00011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  <w:tr w:rsidR="009B1FAA" w:rsidRPr="009B1FAA" w:rsidTr="00EE2760">
        <w:tc>
          <w:tcPr>
            <w:tcW w:w="4814" w:type="dxa"/>
          </w:tcPr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>OBIETTIVI E FINALITÀ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  <w:tr w:rsidR="009B1FAA" w:rsidRPr="009B1FAA" w:rsidTr="00EE2760">
        <w:tc>
          <w:tcPr>
            <w:tcW w:w="4814" w:type="dxa"/>
          </w:tcPr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 xml:space="preserve">METODOLOGIA DI REALIZZAZIONE 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  <w:tr w:rsidR="009B1FAA" w:rsidRPr="009B1FAA" w:rsidTr="00EE2760">
        <w:tc>
          <w:tcPr>
            <w:tcW w:w="4814" w:type="dxa"/>
          </w:tcPr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 xml:space="preserve">RISULTATI  ATTESI 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  <w:tr w:rsidR="009B1FAA" w:rsidRPr="009B1FAA" w:rsidTr="00EE2760">
        <w:tc>
          <w:tcPr>
            <w:tcW w:w="4814" w:type="dxa"/>
          </w:tcPr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 xml:space="preserve">MODALITÀ DI COINVOLGIMENTO DEI DESTINATARI 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  <w:tr w:rsidR="009B1FAA" w:rsidRPr="009B1FAA" w:rsidTr="00EE2760">
        <w:tc>
          <w:tcPr>
            <w:tcW w:w="4814" w:type="dxa"/>
          </w:tcPr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0114D1" w:rsidP="004E657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PROFILI</w:t>
            </w:r>
            <w:r w:rsidR="0083405A" w:rsidRPr="000114D1">
              <w:rPr>
                <w:rFonts w:ascii="Times New Roman" w:hAnsi="Times New Roman" w:cs="Times New Roman"/>
                <w:b/>
              </w:rPr>
              <w:t>, COMPETENZE PROFESSIONALI ED ESPERIENZE</w:t>
            </w:r>
            <w:r w:rsidR="009B1FAA" w:rsidRPr="000114D1">
              <w:rPr>
                <w:rFonts w:ascii="Times New Roman" w:hAnsi="Times New Roman" w:cs="Times New Roman"/>
                <w:b/>
              </w:rPr>
              <w:t xml:space="preserve"> DELLE PROFESSIONALITÀ CHE SI INTENDONO</w:t>
            </w:r>
            <w:r w:rsidR="0083405A" w:rsidRPr="000114D1">
              <w:rPr>
                <w:rFonts w:ascii="Times New Roman" w:hAnsi="Times New Roman" w:cs="Times New Roman"/>
                <w:b/>
              </w:rPr>
              <w:t xml:space="preserve"> IMPIEGARE</w:t>
            </w:r>
            <w:r w:rsidR="009B1FAA" w:rsidRPr="000114D1">
              <w:rPr>
                <w:rFonts w:ascii="Times New Roman" w:hAnsi="Times New Roman" w:cs="Times New Roman"/>
                <w:b/>
              </w:rPr>
              <w:t xml:space="preserve"> NELLO SVOLGIMENTO </w:t>
            </w:r>
            <w:r w:rsidR="009B1FAA" w:rsidRPr="000114D1">
              <w:rPr>
                <w:rFonts w:ascii="Times New Roman" w:hAnsi="Times New Roman" w:cs="Times New Roman"/>
                <w:b/>
              </w:rPr>
              <w:lastRenderedPageBreak/>
              <w:t>DELLE ATTIVITÀ</w:t>
            </w:r>
            <w:r w:rsidR="004E6570">
              <w:rPr>
                <w:rFonts w:ascii="Times New Roman" w:hAnsi="Times New Roman" w:cs="Times New Roman"/>
                <w:b/>
              </w:rPr>
              <w:t xml:space="preserve"> </w:t>
            </w:r>
            <w:r w:rsidR="004E6570" w:rsidRPr="004E6570">
              <w:rPr>
                <w:rFonts w:ascii="Times New Roman" w:hAnsi="Times New Roman" w:cs="Times New Roman"/>
                <w:i/>
              </w:rPr>
              <w:t>(è necessario allegare anche i rispettivi curricula)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  <w:tr w:rsidR="009B1FAA" w:rsidRPr="009B1FAA" w:rsidTr="00EE2760">
        <w:tc>
          <w:tcPr>
            <w:tcW w:w="4814" w:type="dxa"/>
          </w:tcPr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1FAA" w:rsidRPr="000114D1" w:rsidRDefault="009B1FAA" w:rsidP="009B1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4D1">
              <w:rPr>
                <w:rFonts w:ascii="Times New Roman" w:hAnsi="Times New Roman" w:cs="Times New Roman"/>
                <w:b/>
              </w:rPr>
              <w:t xml:space="preserve">PARTENARIATI </w:t>
            </w:r>
            <w:r w:rsidRPr="000114D1">
              <w:rPr>
                <w:rFonts w:ascii="Times New Roman" w:hAnsi="Times New Roman" w:cs="Times New Roman"/>
                <w:i/>
              </w:rPr>
              <w:t>(elenco degli enti /soggetti che si intende coinvolgere nella realizzazione delle attività laboratoriali  utili ad evidenziare la capacità di coinvolgimento della rete territoriale pubblica e privata in attività e servizi rivolti ai cittadini di paesi terzi)</w:t>
            </w:r>
            <w:r w:rsidRPr="000114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895" w:type="dxa"/>
          </w:tcPr>
          <w:p w:rsidR="009B1FAA" w:rsidRPr="009B1FAA" w:rsidRDefault="009B1FAA" w:rsidP="00DB2B23">
            <w:pPr>
              <w:rPr>
                <w:rFonts w:ascii="Times New Roman" w:hAnsi="Times New Roman" w:cs="Times New Roman"/>
              </w:rPr>
            </w:pPr>
          </w:p>
        </w:tc>
      </w:tr>
    </w:tbl>
    <w:p w:rsidR="009B1FAA" w:rsidRPr="009B1FAA" w:rsidRDefault="009B1FAA" w:rsidP="009B1FAA">
      <w:pPr>
        <w:rPr>
          <w:rFonts w:ascii="Times New Roman" w:hAnsi="Times New Roman" w:cs="Times New Roman"/>
        </w:rPr>
      </w:pPr>
    </w:p>
    <w:p w:rsidR="00C8126D" w:rsidRDefault="004E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4E6570" w:rsidRPr="004E6570" w:rsidRDefault="004E6570" w:rsidP="004E657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curricula delle professionalità che si intendono impiegare.</w:t>
      </w:r>
    </w:p>
    <w:sectPr w:rsidR="004E6570" w:rsidRPr="004E6570" w:rsidSect="00EE276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706"/>
    <w:multiLevelType w:val="hybridMultilevel"/>
    <w:tmpl w:val="192CEDBA"/>
    <w:lvl w:ilvl="0" w:tplc="3C8C1B3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A"/>
    <w:rsid w:val="000114D1"/>
    <w:rsid w:val="002418FC"/>
    <w:rsid w:val="00242179"/>
    <w:rsid w:val="004E6570"/>
    <w:rsid w:val="004F3B2A"/>
    <w:rsid w:val="0083405A"/>
    <w:rsid w:val="009B1FAA"/>
    <w:rsid w:val="00A660E5"/>
    <w:rsid w:val="00A90E61"/>
    <w:rsid w:val="00C8126D"/>
    <w:rsid w:val="00CB36AF"/>
    <w:rsid w:val="00E25806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A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A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serviziocivile3</cp:lastModifiedBy>
  <cp:revision>2</cp:revision>
  <dcterms:created xsi:type="dcterms:W3CDTF">2020-05-05T11:16:00Z</dcterms:created>
  <dcterms:modified xsi:type="dcterms:W3CDTF">2020-05-05T11:16:00Z</dcterms:modified>
</cp:coreProperties>
</file>